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934C8F">
        <w:rPr>
          <w:rFonts w:ascii="Times New Roman" w:hAnsi="Times New Roman"/>
          <w:sz w:val="28"/>
        </w:rPr>
        <w:t>Заключение договора аренды на земли сельскохозяйственного назначения, находящиеся в муниципальной собственности или государственная собственность на которые не разграничена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934C8F">
        <w:rPr>
          <w:rFonts w:ascii="Times New Roman" w:hAnsi="Times New Roman"/>
          <w:sz w:val="28"/>
        </w:rPr>
        <w:t>Заключение договора аренды на земли сельскохозяйственного назначения, находящиеся в муниципальной собственности или государственная собственность на которые не разграничена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32E95"/>
    <w:rsid w:val="00167FBB"/>
    <w:rsid w:val="00253A4F"/>
    <w:rsid w:val="0033428C"/>
    <w:rsid w:val="003B606A"/>
    <w:rsid w:val="003F5D01"/>
    <w:rsid w:val="0047184F"/>
    <w:rsid w:val="005E6DCF"/>
    <w:rsid w:val="007212D3"/>
    <w:rsid w:val="007F6696"/>
    <w:rsid w:val="00821FFE"/>
    <w:rsid w:val="00933FEE"/>
    <w:rsid w:val="00934C8F"/>
    <w:rsid w:val="009733DF"/>
    <w:rsid w:val="009C6091"/>
    <w:rsid w:val="00B043A7"/>
    <w:rsid w:val="00B44399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8</cp:revision>
  <cp:lastPrinted>2017-06-30T05:02:00Z</cp:lastPrinted>
  <dcterms:created xsi:type="dcterms:W3CDTF">2017-06-30T04:43:00Z</dcterms:created>
  <dcterms:modified xsi:type="dcterms:W3CDTF">2017-09-19T04:04:00Z</dcterms:modified>
</cp:coreProperties>
</file>